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E" w:rsidRPr="005F75D2" w:rsidRDefault="001C1DFE" w:rsidP="001C1DFE">
      <w:pPr>
        <w:jc w:val="center"/>
        <w:rPr>
          <w:rFonts w:ascii="Arial" w:hAnsi="Arial" w:cs="Arial"/>
          <w:sz w:val="32"/>
          <w:szCs w:val="32"/>
          <w:lang w:val="bg-BG"/>
        </w:rPr>
      </w:pPr>
      <w:r w:rsidRPr="005F75D2">
        <w:rPr>
          <w:rFonts w:ascii="Arial" w:hAnsi="Arial" w:cs="Arial"/>
          <w:sz w:val="32"/>
          <w:szCs w:val="32"/>
          <w:lang w:val="bg-BG"/>
        </w:rPr>
        <w:t>За</w:t>
      </w:r>
      <w:bookmarkStart w:id="0" w:name="_GoBack"/>
      <w:bookmarkEnd w:id="0"/>
      <w:r w:rsidRPr="005F75D2">
        <w:rPr>
          <w:rFonts w:ascii="Arial" w:hAnsi="Arial" w:cs="Arial"/>
          <w:sz w:val="32"/>
          <w:szCs w:val="32"/>
          <w:lang w:val="bg-BG"/>
        </w:rPr>
        <w:t xml:space="preserve">ветът на Кубрат </w:t>
      </w:r>
    </w:p>
    <w:p w:rsidR="001C1DFE" w:rsidRPr="001C1DFE" w:rsidRDefault="001C1DFE" w:rsidP="001C1DFE">
      <w:pPr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Ангел Каралийчев</w:t>
      </w:r>
    </w:p>
    <w:p w:rsidR="001C1DFE" w:rsidRDefault="001C1DFE" w:rsidP="001C1DFE">
      <w:pPr>
        <w:rPr>
          <w:rFonts w:ascii="Arial" w:hAnsi="Arial" w:cs="Arial"/>
          <w:sz w:val="28"/>
          <w:szCs w:val="28"/>
        </w:rPr>
      </w:pPr>
    </w:p>
    <w:p w:rsidR="001C1DFE" w:rsidRPr="001C1DFE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1C1DFE">
        <w:rPr>
          <w:rFonts w:ascii="Arial" w:hAnsi="Arial" w:cs="Arial"/>
          <w:sz w:val="28"/>
          <w:szCs w:val="28"/>
        </w:rPr>
        <w:t>Когато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хан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Кубрат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усети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че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1C1DFE">
        <w:rPr>
          <w:rFonts w:ascii="Arial" w:hAnsi="Arial" w:cs="Arial"/>
          <w:sz w:val="28"/>
          <w:szCs w:val="28"/>
        </w:rPr>
        <w:t>дошъл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смъртният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му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час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повдигна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върху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одъра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с </w:t>
      </w:r>
      <w:proofErr w:type="spellStart"/>
      <w:r w:rsidRPr="001C1DFE">
        <w:rPr>
          <w:rFonts w:ascii="Arial" w:hAnsi="Arial" w:cs="Arial"/>
          <w:sz w:val="28"/>
          <w:szCs w:val="28"/>
        </w:rPr>
        <w:t>трескави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очи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озърна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наоколо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C1DFE">
        <w:rPr>
          <w:rFonts w:ascii="Arial" w:hAnsi="Arial" w:cs="Arial"/>
          <w:sz w:val="28"/>
          <w:szCs w:val="28"/>
        </w:rPr>
        <w:t>Глуха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тишина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безмълвие</w:t>
      </w:r>
      <w:proofErr w:type="spellEnd"/>
      <w:r w:rsidRPr="001C1DFE">
        <w:rPr>
          <w:rFonts w:ascii="Arial" w:hAnsi="Arial" w:cs="Arial"/>
          <w:sz w:val="28"/>
          <w:szCs w:val="28"/>
        </w:rPr>
        <w:t>.</w:t>
      </w:r>
    </w:p>
    <w:p w:rsidR="001C1DFE" w:rsidRPr="001C1DFE" w:rsidRDefault="001C1DFE" w:rsidP="001C1DFE">
      <w:pPr>
        <w:rPr>
          <w:rFonts w:ascii="Arial" w:hAnsi="Arial" w:cs="Arial"/>
          <w:sz w:val="28"/>
          <w:szCs w:val="28"/>
        </w:rPr>
      </w:pPr>
      <w:r w:rsidRPr="001C1DFE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1C1DFE">
        <w:rPr>
          <w:rFonts w:ascii="Arial" w:hAnsi="Arial" w:cs="Arial"/>
          <w:sz w:val="28"/>
          <w:szCs w:val="28"/>
        </w:rPr>
        <w:t>Къде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1C1DFE">
        <w:rPr>
          <w:rFonts w:ascii="Arial" w:hAnsi="Arial" w:cs="Arial"/>
          <w:sz w:val="28"/>
          <w:szCs w:val="28"/>
        </w:rPr>
        <w:t>попита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C1DFE">
        <w:rPr>
          <w:rFonts w:ascii="Arial" w:hAnsi="Arial" w:cs="Arial"/>
          <w:sz w:val="28"/>
          <w:szCs w:val="28"/>
        </w:rPr>
        <w:t>немощен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глас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старият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господар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1C1DFE">
        <w:rPr>
          <w:rFonts w:ascii="Arial" w:hAnsi="Arial" w:cs="Arial"/>
          <w:sz w:val="28"/>
          <w:szCs w:val="28"/>
        </w:rPr>
        <w:t>синовете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ми</w:t>
      </w:r>
      <w:proofErr w:type="spellEnd"/>
      <w:r w:rsidRPr="001C1DFE">
        <w:rPr>
          <w:rFonts w:ascii="Arial" w:hAnsi="Arial" w:cs="Arial"/>
          <w:sz w:val="28"/>
          <w:szCs w:val="28"/>
        </w:rPr>
        <w:t>?</w:t>
      </w:r>
    </w:p>
    <w:p w:rsidR="001C1DFE" w:rsidRPr="001C1DFE" w:rsidRDefault="001C1DFE" w:rsidP="001C1DFE">
      <w:pPr>
        <w:rPr>
          <w:rFonts w:ascii="Arial" w:hAnsi="Arial" w:cs="Arial"/>
          <w:sz w:val="28"/>
          <w:szCs w:val="28"/>
        </w:rPr>
      </w:pPr>
      <w:r w:rsidRPr="001C1DFE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1C1DFE">
        <w:rPr>
          <w:rFonts w:ascii="Arial" w:hAnsi="Arial" w:cs="Arial"/>
          <w:sz w:val="28"/>
          <w:szCs w:val="28"/>
        </w:rPr>
        <w:t>Тука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сме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всички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1C1DFE">
        <w:rPr>
          <w:rFonts w:ascii="Arial" w:hAnsi="Arial" w:cs="Arial"/>
          <w:sz w:val="28"/>
          <w:szCs w:val="28"/>
        </w:rPr>
        <w:t>отвърна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най-старият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Батбаян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който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беше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седнал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прага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опрян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късия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меч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потънал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C1DFE">
        <w:rPr>
          <w:rFonts w:ascii="Arial" w:hAnsi="Arial" w:cs="Arial"/>
          <w:sz w:val="28"/>
          <w:szCs w:val="28"/>
        </w:rPr>
        <w:t>тежка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мисъл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C1DFE">
        <w:rPr>
          <w:rFonts w:ascii="Arial" w:hAnsi="Arial" w:cs="Arial"/>
          <w:sz w:val="28"/>
          <w:szCs w:val="28"/>
        </w:rPr>
        <w:t>Зад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него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бяха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изправили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другите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четирима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по-млади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Кубратови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синове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C1DFE">
        <w:rPr>
          <w:rFonts w:ascii="Arial" w:hAnsi="Arial" w:cs="Arial"/>
          <w:sz w:val="28"/>
          <w:szCs w:val="28"/>
        </w:rPr>
        <w:t>През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отворената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врата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виждаше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слънцето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как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трепти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ниско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над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равнината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шлемовете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петимата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мъже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лъщяха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обгорени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C1DFE">
        <w:rPr>
          <w:rFonts w:ascii="Arial" w:hAnsi="Arial" w:cs="Arial"/>
          <w:sz w:val="28"/>
          <w:szCs w:val="28"/>
        </w:rPr>
        <w:t>червен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пламък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C1DFE">
        <w:rPr>
          <w:rFonts w:ascii="Arial" w:hAnsi="Arial" w:cs="Arial"/>
          <w:sz w:val="28"/>
          <w:szCs w:val="28"/>
        </w:rPr>
        <w:t>Денят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захождаше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някъде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далеч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C1DFE">
        <w:rPr>
          <w:rFonts w:ascii="Arial" w:hAnsi="Arial" w:cs="Arial"/>
          <w:sz w:val="28"/>
          <w:szCs w:val="28"/>
        </w:rPr>
        <w:t>дълбочината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равната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притихнала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степ</w:t>
      </w:r>
      <w:proofErr w:type="spellEnd"/>
      <w:r w:rsidRPr="001C1DFE">
        <w:rPr>
          <w:rFonts w:ascii="Arial" w:hAnsi="Arial" w:cs="Arial"/>
          <w:sz w:val="28"/>
          <w:szCs w:val="28"/>
        </w:rPr>
        <w:t>.</w:t>
      </w:r>
    </w:p>
    <w:p w:rsidR="001C1DFE" w:rsidRPr="001C1DFE" w:rsidRDefault="001C1DFE" w:rsidP="001C1DFE">
      <w:pPr>
        <w:rPr>
          <w:rFonts w:ascii="Arial" w:hAnsi="Arial" w:cs="Arial"/>
          <w:sz w:val="28"/>
          <w:szCs w:val="28"/>
        </w:rPr>
      </w:pPr>
      <w:r w:rsidRPr="001C1DFE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1C1DFE">
        <w:rPr>
          <w:rFonts w:ascii="Arial" w:hAnsi="Arial" w:cs="Arial"/>
          <w:sz w:val="28"/>
          <w:szCs w:val="28"/>
        </w:rPr>
        <w:t>Елате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по-близо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мене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соколи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мои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да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погледна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още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веднъж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преди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склопя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очи</w:t>
      </w:r>
      <w:proofErr w:type="spellEnd"/>
      <w:r w:rsidRPr="001C1DFE">
        <w:rPr>
          <w:rFonts w:ascii="Arial" w:hAnsi="Arial" w:cs="Arial"/>
          <w:sz w:val="28"/>
          <w:szCs w:val="28"/>
        </w:rPr>
        <w:t>.</w:t>
      </w:r>
    </w:p>
    <w:p w:rsidR="001C1DFE" w:rsidRPr="001C1DFE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1C1DFE">
        <w:rPr>
          <w:rFonts w:ascii="Arial" w:hAnsi="Arial" w:cs="Arial"/>
          <w:sz w:val="28"/>
          <w:szCs w:val="28"/>
        </w:rPr>
        <w:t>Едрите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мъже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1C1DFE">
        <w:rPr>
          <w:rFonts w:ascii="Arial" w:hAnsi="Arial" w:cs="Arial"/>
          <w:sz w:val="28"/>
          <w:szCs w:val="28"/>
        </w:rPr>
        <w:t>лица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почернели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обрулени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степния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вятър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набраздени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C1DFE">
        <w:rPr>
          <w:rFonts w:ascii="Arial" w:hAnsi="Arial" w:cs="Arial"/>
          <w:sz w:val="28"/>
          <w:szCs w:val="28"/>
        </w:rPr>
        <w:t>белези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някогашни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зарасли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рани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и с </w:t>
      </w:r>
      <w:proofErr w:type="spellStart"/>
      <w:r w:rsidRPr="001C1DFE">
        <w:rPr>
          <w:rFonts w:ascii="Arial" w:hAnsi="Arial" w:cs="Arial"/>
          <w:sz w:val="28"/>
          <w:szCs w:val="28"/>
        </w:rPr>
        <w:t>очи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C1DFE">
        <w:rPr>
          <w:rFonts w:ascii="Arial" w:hAnsi="Arial" w:cs="Arial"/>
          <w:sz w:val="28"/>
          <w:szCs w:val="28"/>
        </w:rPr>
        <w:t>които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блещукаше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дива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смелост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се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приближиха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болния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баща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коленичиха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C1DFE">
        <w:rPr>
          <w:rFonts w:ascii="Arial" w:hAnsi="Arial" w:cs="Arial"/>
          <w:sz w:val="28"/>
          <w:szCs w:val="28"/>
        </w:rPr>
        <w:t>Тежко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звъннаха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мечовете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им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върху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мраморните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плочи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C1DFE">
        <w:rPr>
          <w:rFonts w:ascii="Arial" w:hAnsi="Arial" w:cs="Arial"/>
          <w:sz w:val="28"/>
          <w:szCs w:val="28"/>
        </w:rPr>
        <w:t>конските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опашки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1C1DFE">
        <w:rPr>
          <w:rFonts w:ascii="Arial" w:hAnsi="Arial" w:cs="Arial"/>
          <w:sz w:val="28"/>
          <w:szCs w:val="28"/>
        </w:rPr>
        <w:t>знамената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старите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българи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1C1DFE">
        <w:rPr>
          <w:rFonts w:ascii="Arial" w:hAnsi="Arial" w:cs="Arial"/>
          <w:sz w:val="28"/>
          <w:szCs w:val="28"/>
        </w:rPr>
        <w:t>паднаха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се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разпиляха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като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коприна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върху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огледалния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бял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мрамор</w:t>
      </w:r>
      <w:proofErr w:type="spellEnd"/>
      <w:r w:rsidRPr="001C1DFE">
        <w:rPr>
          <w:rFonts w:ascii="Arial" w:hAnsi="Arial" w:cs="Arial"/>
          <w:sz w:val="28"/>
          <w:szCs w:val="28"/>
        </w:rPr>
        <w:t>.</w:t>
      </w:r>
    </w:p>
    <w:p w:rsidR="001C1DFE" w:rsidRPr="001C1DFE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1C1DFE">
        <w:rPr>
          <w:rFonts w:ascii="Arial" w:hAnsi="Arial" w:cs="Arial"/>
          <w:sz w:val="28"/>
          <w:szCs w:val="28"/>
        </w:rPr>
        <w:t>Старият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хан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протегна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сухите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ръце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към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тях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C1DFE">
        <w:rPr>
          <w:rFonts w:ascii="Arial" w:hAnsi="Arial" w:cs="Arial"/>
          <w:sz w:val="28"/>
          <w:szCs w:val="28"/>
        </w:rPr>
        <w:t>почна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да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ги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милва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по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очите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по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главите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по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раменете</w:t>
      </w:r>
      <w:proofErr w:type="spellEnd"/>
      <w:r w:rsidRPr="001C1DFE">
        <w:rPr>
          <w:rFonts w:ascii="Arial" w:hAnsi="Arial" w:cs="Arial"/>
          <w:sz w:val="28"/>
          <w:szCs w:val="28"/>
        </w:rPr>
        <w:t>.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r w:rsidRPr="001C1DFE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1C1DFE">
        <w:rPr>
          <w:rFonts w:ascii="Arial" w:hAnsi="Arial" w:cs="Arial"/>
          <w:sz w:val="28"/>
          <w:szCs w:val="28"/>
        </w:rPr>
        <w:t>Ти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ли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Батбаян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1C1DFE">
        <w:rPr>
          <w:rFonts w:ascii="Arial" w:hAnsi="Arial" w:cs="Arial"/>
          <w:sz w:val="28"/>
          <w:szCs w:val="28"/>
        </w:rPr>
        <w:t>Моят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мъдър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най-голям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син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C1DFE">
        <w:rPr>
          <w:rFonts w:ascii="Arial" w:hAnsi="Arial" w:cs="Arial"/>
          <w:sz w:val="28"/>
          <w:szCs w:val="28"/>
        </w:rPr>
        <w:t>който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винаги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1C1DFE">
        <w:rPr>
          <w:rFonts w:ascii="Arial" w:hAnsi="Arial" w:cs="Arial"/>
          <w:sz w:val="28"/>
          <w:szCs w:val="28"/>
        </w:rPr>
        <w:t>залягал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за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родната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си</w:t>
      </w:r>
      <w:proofErr w:type="spellEnd"/>
      <w:r w:rsidRPr="001C1D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1DFE">
        <w:rPr>
          <w:rFonts w:ascii="Arial" w:hAnsi="Arial" w:cs="Arial"/>
          <w:sz w:val="28"/>
          <w:szCs w:val="28"/>
        </w:rPr>
        <w:t>земя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543EB2">
        <w:rPr>
          <w:rFonts w:ascii="Arial" w:hAnsi="Arial" w:cs="Arial"/>
          <w:sz w:val="28"/>
          <w:szCs w:val="28"/>
        </w:rPr>
        <w:t>Дръж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братята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когато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започнат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ламтят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чужди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земи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защото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вълци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обикалят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край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кошарата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щом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агнето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покаже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вън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543EB2">
        <w:rPr>
          <w:rFonts w:ascii="Arial" w:hAnsi="Arial" w:cs="Arial"/>
          <w:sz w:val="28"/>
          <w:szCs w:val="28"/>
        </w:rPr>
        <w:t>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разкъсат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Котгар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43EB2">
        <w:rPr>
          <w:rFonts w:ascii="Arial" w:hAnsi="Arial" w:cs="Arial"/>
          <w:sz w:val="28"/>
          <w:szCs w:val="28"/>
        </w:rPr>
        <w:t>Ела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насам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колко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почернял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идеш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северната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граница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Готов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543EB2">
        <w:rPr>
          <w:rFonts w:ascii="Arial" w:hAnsi="Arial" w:cs="Arial"/>
          <w:sz w:val="28"/>
          <w:szCs w:val="28"/>
        </w:rPr>
        <w:t>царят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хазарите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остри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меча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43EB2">
        <w:rPr>
          <w:rFonts w:ascii="Arial" w:hAnsi="Arial" w:cs="Arial"/>
          <w:sz w:val="28"/>
          <w:szCs w:val="28"/>
        </w:rPr>
        <w:t>Чака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гътна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43EB2">
        <w:rPr>
          <w:rFonts w:ascii="Arial" w:hAnsi="Arial" w:cs="Arial"/>
          <w:sz w:val="28"/>
          <w:szCs w:val="28"/>
        </w:rPr>
        <w:t>Кувер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страшилище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дивите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зверове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цели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дни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бродиш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543EB2">
        <w:rPr>
          <w:rFonts w:ascii="Arial" w:hAnsi="Arial" w:cs="Arial"/>
          <w:sz w:val="28"/>
          <w:szCs w:val="28"/>
        </w:rPr>
        <w:t>дълбоките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лесове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дебнеш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глиганите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мечките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Време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е, </w:t>
      </w:r>
      <w:proofErr w:type="spellStart"/>
      <w:r w:rsidRPr="00543EB2">
        <w:rPr>
          <w:rFonts w:ascii="Arial" w:hAnsi="Arial" w:cs="Arial"/>
          <w:sz w:val="28"/>
          <w:szCs w:val="28"/>
        </w:rPr>
        <w:t>синко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обърнеш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стрелите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към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глиганите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които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ръмжат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край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границата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държавата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Колко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грамаден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силен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Пред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тебе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lastRenderedPageBreak/>
        <w:t>враговете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пръскат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пилета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когато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отгоре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им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налети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стръвна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птица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А </w:t>
      </w:r>
      <w:proofErr w:type="spellStart"/>
      <w:r w:rsidRPr="00543EB2">
        <w:rPr>
          <w:rFonts w:ascii="Arial" w:hAnsi="Arial" w:cs="Arial"/>
          <w:sz w:val="28"/>
          <w:szCs w:val="28"/>
        </w:rPr>
        <w:t>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Исперих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какво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гледаш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543EB2">
        <w:rPr>
          <w:rFonts w:ascii="Arial" w:hAnsi="Arial" w:cs="Arial"/>
          <w:sz w:val="28"/>
          <w:szCs w:val="28"/>
        </w:rPr>
        <w:t>нажалени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очи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43EB2">
        <w:rPr>
          <w:rFonts w:ascii="Arial" w:hAnsi="Arial" w:cs="Arial"/>
          <w:sz w:val="28"/>
          <w:szCs w:val="28"/>
        </w:rPr>
        <w:t>Ела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целуна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челото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Талтошът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първият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жрец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ми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каза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че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завладееш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една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нова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земя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Коя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бъде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тя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43EB2">
        <w:rPr>
          <w:rFonts w:ascii="Arial" w:hAnsi="Arial" w:cs="Arial"/>
          <w:sz w:val="28"/>
          <w:szCs w:val="28"/>
        </w:rPr>
        <w:t>Аз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напущам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543EB2">
        <w:rPr>
          <w:rFonts w:ascii="Arial" w:hAnsi="Arial" w:cs="Arial"/>
          <w:sz w:val="28"/>
          <w:szCs w:val="28"/>
        </w:rPr>
        <w:t>радост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тленния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свят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виждам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543EB2">
        <w:rPr>
          <w:rFonts w:ascii="Arial" w:hAnsi="Arial" w:cs="Arial"/>
          <w:sz w:val="28"/>
          <w:szCs w:val="28"/>
        </w:rPr>
        <w:t>ръцете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какви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здрави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мъже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оставям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земята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Отворете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прозореца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я </w:t>
      </w:r>
      <w:proofErr w:type="spellStart"/>
      <w:r w:rsidRPr="00543EB2">
        <w:rPr>
          <w:rFonts w:ascii="Arial" w:hAnsi="Arial" w:cs="Arial"/>
          <w:sz w:val="28"/>
          <w:szCs w:val="28"/>
        </w:rPr>
        <w:t>видя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веднъж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занеси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прозореца</w:t>
      </w:r>
      <w:proofErr w:type="spellEnd"/>
      <w:r w:rsidRPr="00543EB2">
        <w:rPr>
          <w:rFonts w:ascii="Arial" w:hAnsi="Arial" w:cs="Arial"/>
          <w:sz w:val="28"/>
          <w:szCs w:val="28"/>
        </w:rPr>
        <w:t>!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наведе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сграби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болния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агне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го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занесе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отворения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прозорец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Вечерният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вятър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лъхна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жълтото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чело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разроши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бялата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му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коса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Разведриха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хлътналите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очи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умиращия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r w:rsidRPr="00543EB2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543EB2">
        <w:rPr>
          <w:rFonts w:ascii="Arial" w:hAnsi="Arial" w:cs="Arial"/>
          <w:sz w:val="28"/>
          <w:szCs w:val="28"/>
        </w:rPr>
        <w:t>Каква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равнина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Каква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безгранична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степ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Градете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градове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издигайте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крепости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развъждайте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коне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ковете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оръжия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Какво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исках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кажа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отнеси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леглото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тичай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навън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донесеш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десетина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43EB2">
        <w:rPr>
          <w:rFonts w:ascii="Arial" w:hAnsi="Arial" w:cs="Arial"/>
          <w:sz w:val="28"/>
          <w:szCs w:val="28"/>
        </w:rPr>
        <w:t>Донеси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копията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войниците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които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вардят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портите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аула</w:t>
      </w:r>
      <w:proofErr w:type="spellEnd"/>
      <w:proofErr w:type="gramStart"/>
      <w:r w:rsidRPr="00543EB2">
        <w:rPr>
          <w:rFonts w:ascii="Arial" w:hAnsi="Arial" w:cs="Arial"/>
          <w:sz w:val="28"/>
          <w:szCs w:val="28"/>
        </w:rPr>
        <w:t>!…</w:t>
      </w:r>
      <w:proofErr w:type="gramEnd"/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3B46">
        <w:rPr>
          <w:rFonts w:ascii="Arial" w:hAnsi="Arial" w:cs="Arial"/>
          <w:sz w:val="28"/>
          <w:szCs w:val="28"/>
          <w:highlight w:val="green"/>
        </w:rPr>
        <w:t>изскочи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навън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бързо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върна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със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сноп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дряново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дърво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543EB2">
        <w:rPr>
          <w:rFonts w:ascii="Arial" w:hAnsi="Arial" w:cs="Arial"/>
          <w:sz w:val="28"/>
          <w:szCs w:val="28"/>
        </w:rPr>
        <w:t>железни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остри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върхове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r w:rsidRPr="00543EB2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543EB2">
        <w:rPr>
          <w:rFonts w:ascii="Arial" w:hAnsi="Arial" w:cs="Arial"/>
          <w:sz w:val="28"/>
          <w:szCs w:val="28"/>
        </w:rPr>
        <w:t>каза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Кубрат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— </w:t>
      </w:r>
      <w:proofErr w:type="spellStart"/>
      <w:r w:rsidRPr="00543EB2">
        <w:rPr>
          <w:rFonts w:ascii="Arial" w:hAnsi="Arial" w:cs="Arial"/>
          <w:sz w:val="28"/>
          <w:szCs w:val="28"/>
        </w:rPr>
        <w:t>вземи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сега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само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едно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опитай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видим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можеш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счупи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543EB2">
        <w:rPr>
          <w:rFonts w:ascii="Arial" w:hAnsi="Arial" w:cs="Arial"/>
          <w:sz w:val="28"/>
          <w:szCs w:val="28"/>
        </w:rPr>
        <w:t>Младият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хански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усмихна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грабна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едно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огъна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изпращя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r w:rsidRPr="00543EB2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543EB2">
        <w:rPr>
          <w:rFonts w:ascii="Arial" w:hAnsi="Arial" w:cs="Arial"/>
          <w:sz w:val="28"/>
          <w:szCs w:val="28"/>
        </w:rPr>
        <w:t>Вземи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сега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всичките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сноп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опитай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видиш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можеш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строши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когато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заедно</w:t>
      </w:r>
      <w:proofErr w:type="spellEnd"/>
      <w:r w:rsidRPr="00543EB2">
        <w:rPr>
          <w:rFonts w:ascii="Arial" w:hAnsi="Arial" w:cs="Arial"/>
          <w:sz w:val="28"/>
          <w:szCs w:val="28"/>
        </w:rPr>
        <w:t>?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543EB2">
        <w:rPr>
          <w:rFonts w:ascii="Arial" w:hAnsi="Arial" w:cs="Arial"/>
          <w:sz w:val="28"/>
          <w:szCs w:val="28"/>
        </w:rPr>
        <w:t>Алцек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грабна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всичките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опря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коляното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напъна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мускулестите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ръце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огъна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цял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пот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като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град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рукна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челото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му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ала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можа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ги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строши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Pr="00543EB2" w:rsidRDefault="001C1DFE" w:rsidP="001C1DFE">
      <w:pPr>
        <w:rPr>
          <w:rFonts w:ascii="Arial" w:hAnsi="Arial" w:cs="Arial"/>
          <w:sz w:val="28"/>
          <w:szCs w:val="28"/>
        </w:rPr>
      </w:pPr>
      <w:r w:rsidRPr="00543EB2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543EB2">
        <w:rPr>
          <w:rFonts w:ascii="Arial" w:hAnsi="Arial" w:cs="Arial"/>
          <w:sz w:val="28"/>
          <w:szCs w:val="28"/>
        </w:rPr>
        <w:t>Видите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543EB2">
        <w:rPr>
          <w:rFonts w:ascii="Arial" w:hAnsi="Arial" w:cs="Arial"/>
          <w:sz w:val="28"/>
          <w:szCs w:val="28"/>
        </w:rPr>
        <w:t>дигна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със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светнали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очи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Кубрат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— </w:t>
      </w:r>
      <w:proofErr w:type="spellStart"/>
      <w:r w:rsidRPr="00543EB2">
        <w:rPr>
          <w:rFonts w:ascii="Arial" w:hAnsi="Arial" w:cs="Arial"/>
          <w:sz w:val="28"/>
          <w:szCs w:val="28"/>
        </w:rPr>
        <w:t>ако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разделите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България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пет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всеки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вас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бъде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силен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колкото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беше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силно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едното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копие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Ако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бъдете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заедно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никой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враг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ще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може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ви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съкруши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Default="001C1DFE" w:rsidP="001C1DFE">
      <w:pPr>
        <w:rPr>
          <w:rFonts w:ascii="Arial" w:hAnsi="Arial" w:cs="Arial"/>
          <w:sz w:val="28"/>
          <w:szCs w:val="28"/>
        </w:rPr>
      </w:pPr>
      <w:proofErr w:type="spellStart"/>
      <w:r w:rsidRPr="00543EB2">
        <w:rPr>
          <w:rFonts w:ascii="Arial" w:hAnsi="Arial" w:cs="Arial"/>
          <w:sz w:val="28"/>
          <w:szCs w:val="28"/>
        </w:rPr>
        <w:t>Мъдрият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полека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затвори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очи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Слънцето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потъна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някъде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зад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равнината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43EB2">
        <w:rPr>
          <w:rFonts w:ascii="Arial" w:hAnsi="Arial" w:cs="Arial"/>
          <w:sz w:val="28"/>
          <w:szCs w:val="28"/>
        </w:rPr>
        <w:t>Смъртта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слезе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невидима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43EB2">
        <w:rPr>
          <w:rFonts w:ascii="Arial" w:hAnsi="Arial" w:cs="Arial"/>
          <w:sz w:val="28"/>
          <w:szCs w:val="28"/>
        </w:rPr>
        <w:t>докосна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543EB2">
        <w:rPr>
          <w:rFonts w:ascii="Arial" w:hAnsi="Arial" w:cs="Arial"/>
          <w:sz w:val="28"/>
          <w:szCs w:val="28"/>
        </w:rPr>
        <w:t>меките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си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черни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крила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шлемовете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петимата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коленичили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мъже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43EB2">
        <w:rPr>
          <w:rFonts w:ascii="Arial" w:hAnsi="Arial" w:cs="Arial"/>
          <w:sz w:val="28"/>
          <w:szCs w:val="28"/>
        </w:rPr>
        <w:t>се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наведе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за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хан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Кубратовата</w:t>
      </w:r>
      <w:proofErr w:type="spellEnd"/>
      <w:r w:rsidRPr="00543E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3EB2">
        <w:rPr>
          <w:rFonts w:ascii="Arial" w:hAnsi="Arial" w:cs="Arial"/>
          <w:sz w:val="28"/>
          <w:szCs w:val="28"/>
        </w:rPr>
        <w:t>душа</w:t>
      </w:r>
      <w:proofErr w:type="spellEnd"/>
      <w:r w:rsidRPr="00543EB2">
        <w:rPr>
          <w:rFonts w:ascii="Arial" w:hAnsi="Arial" w:cs="Arial"/>
          <w:sz w:val="28"/>
          <w:szCs w:val="28"/>
        </w:rPr>
        <w:t>.</w:t>
      </w:r>
    </w:p>
    <w:p w:rsidR="001C1DFE" w:rsidRDefault="001C1DFE" w:rsidP="001C1DFE">
      <w:pPr>
        <w:rPr>
          <w:rFonts w:ascii="Arial" w:hAnsi="Arial" w:cs="Arial"/>
          <w:sz w:val="28"/>
          <w:szCs w:val="28"/>
        </w:rPr>
      </w:pPr>
    </w:p>
    <w:p w:rsidR="001C1DFE" w:rsidRDefault="001C1DFE" w:rsidP="001C1DFE">
      <w:pPr>
        <w:rPr>
          <w:rFonts w:ascii="Arial" w:hAnsi="Arial" w:cs="Arial"/>
          <w:sz w:val="28"/>
          <w:szCs w:val="28"/>
        </w:rPr>
      </w:pPr>
    </w:p>
    <w:p w:rsidR="001C1DFE" w:rsidRDefault="001C1DFE" w:rsidP="001C1DF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Извадете 12 глагола от текста</w:t>
      </w:r>
      <w:r w:rsidR="00543EB2">
        <w:rPr>
          <w:rFonts w:ascii="Arial" w:hAnsi="Arial" w:cs="Arial"/>
          <w:sz w:val="28"/>
          <w:szCs w:val="28"/>
          <w:lang w:val="bg-BG"/>
        </w:rPr>
        <w:t xml:space="preserve"> в 3</w:t>
      </w:r>
      <w:r>
        <w:rPr>
          <w:rFonts w:ascii="Arial" w:hAnsi="Arial" w:cs="Arial"/>
          <w:sz w:val="28"/>
          <w:szCs w:val="28"/>
          <w:lang w:val="bg-BG"/>
        </w:rPr>
        <w:t xml:space="preserve"> колонки</w:t>
      </w:r>
      <w:r w:rsidR="00543EB2">
        <w:rPr>
          <w:rFonts w:ascii="Arial" w:hAnsi="Arial" w:cs="Arial"/>
          <w:sz w:val="28"/>
          <w:szCs w:val="28"/>
          <w:lang w:val="bg-BG"/>
        </w:rPr>
        <w:t>, от които 3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543EB2">
        <w:rPr>
          <w:rFonts w:ascii="Arial" w:hAnsi="Arial" w:cs="Arial"/>
          <w:sz w:val="28"/>
          <w:szCs w:val="28"/>
          <w:lang w:val="bg-BG"/>
        </w:rPr>
        <w:t>да са в минало свършено време,3 в минало несвършено време, 3 в сегашно време и 3</w:t>
      </w:r>
      <w:r>
        <w:rPr>
          <w:rFonts w:ascii="Arial" w:hAnsi="Arial" w:cs="Arial"/>
          <w:sz w:val="28"/>
          <w:szCs w:val="28"/>
          <w:lang w:val="bg-BG"/>
        </w:rPr>
        <w:t xml:space="preserve"> в бъдеще време. 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405"/>
        <w:gridCol w:w="2093"/>
        <w:gridCol w:w="2324"/>
        <w:gridCol w:w="2238"/>
      </w:tblGrid>
      <w:tr w:rsidR="00543EB2" w:rsidTr="00543EB2">
        <w:trPr>
          <w:trHeight w:val="539"/>
        </w:trPr>
        <w:tc>
          <w:tcPr>
            <w:tcW w:w="2405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Сегашно време</w:t>
            </w:r>
          </w:p>
        </w:tc>
        <w:tc>
          <w:tcPr>
            <w:tcW w:w="2093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Мин.св.време</w:t>
            </w:r>
          </w:p>
        </w:tc>
        <w:tc>
          <w:tcPr>
            <w:tcW w:w="2324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Мин.несв.време</w:t>
            </w:r>
          </w:p>
        </w:tc>
        <w:tc>
          <w:tcPr>
            <w:tcW w:w="2238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Бъдеще време</w:t>
            </w:r>
          </w:p>
        </w:tc>
      </w:tr>
      <w:tr w:rsidR="00543EB2" w:rsidTr="00543EB2">
        <w:trPr>
          <w:trHeight w:val="539"/>
        </w:trPr>
        <w:tc>
          <w:tcPr>
            <w:tcW w:w="2405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093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324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238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543EB2" w:rsidTr="00543EB2">
        <w:trPr>
          <w:trHeight w:val="539"/>
        </w:trPr>
        <w:tc>
          <w:tcPr>
            <w:tcW w:w="2405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093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324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238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543EB2" w:rsidTr="00543EB2">
        <w:trPr>
          <w:trHeight w:val="539"/>
        </w:trPr>
        <w:tc>
          <w:tcPr>
            <w:tcW w:w="2405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093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324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2238" w:type="dxa"/>
          </w:tcPr>
          <w:p w:rsidR="00543EB2" w:rsidRDefault="00543EB2" w:rsidP="00543EB2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</w:tbl>
    <w:p w:rsidR="00543EB2" w:rsidRPr="00543EB2" w:rsidRDefault="00543EB2" w:rsidP="00543EB2">
      <w:pPr>
        <w:rPr>
          <w:rFonts w:ascii="Arial" w:hAnsi="Arial" w:cs="Arial"/>
          <w:sz w:val="28"/>
          <w:szCs w:val="28"/>
          <w:lang w:val="bg-BG"/>
        </w:rPr>
      </w:pPr>
    </w:p>
    <w:p w:rsidR="00E35C89" w:rsidRDefault="00E35C89">
      <w:pPr>
        <w:rPr>
          <w:rFonts w:ascii="Arial" w:hAnsi="Arial" w:cs="Arial"/>
          <w:sz w:val="28"/>
          <w:szCs w:val="28"/>
        </w:rPr>
      </w:pPr>
    </w:p>
    <w:p w:rsidR="001C1DFE" w:rsidRDefault="001C1DFE" w:rsidP="001C1DF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Определете лицето и числото на всеки от извадените глаголи.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3014"/>
        <w:gridCol w:w="3014"/>
        <w:gridCol w:w="3016"/>
      </w:tblGrid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Глагол</w:t>
            </w: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Лице</w:t>
            </w: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sz w:val="28"/>
                <w:szCs w:val="28"/>
                <w:lang w:val="bg-BG"/>
              </w:rPr>
              <w:t>Число</w:t>
            </w: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3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1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34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395"/>
        </w:trPr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4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016" w:type="dxa"/>
          </w:tcPr>
          <w:p w:rsidR="001C1DFE" w:rsidRDefault="001C1DFE" w:rsidP="001C1DFE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</w:tbl>
    <w:p w:rsidR="001C1DFE" w:rsidRDefault="001C1DFE" w:rsidP="001C1DFE">
      <w:pPr>
        <w:rPr>
          <w:rFonts w:ascii="Arial" w:hAnsi="Arial" w:cs="Arial"/>
          <w:sz w:val="28"/>
          <w:szCs w:val="28"/>
          <w:lang w:val="bg-BG"/>
        </w:rPr>
      </w:pPr>
    </w:p>
    <w:p w:rsidR="001C1DFE" w:rsidRDefault="001C1DFE" w:rsidP="001C1DF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Открийте основната форма на глагола „ще бъде“ и го спрегнете във всички лица и числа в сегашно време.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56"/>
        <w:gridCol w:w="4134"/>
      </w:tblGrid>
      <w:tr w:rsidR="001C1DFE" w:rsidTr="001C1DFE">
        <w:trPr>
          <w:trHeight w:val="481"/>
        </w:trPr>
        <w:tc>
          <w:tcPr>
            <w:tcW w:w="4856" w:type="dxa"/>
          </w:tcPr>
          <w:p w:rsidR="001C1DFE" w:rsidRDefault="001C1DFE" w:rsidP="001C1D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4134" w:type="dxa"/>
          </w:tcPr>
          <w:p w:rsidR="001C1DFE" w:rsidRDefault="001C1DFE" w:rsidP="001C1D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81"/>
        </w:trPr>
        <w:tc>
          <w:tcPr>
            <w:tcW w:w="4856" w:type="dxa"/>
          </w:tcPr>
          <w:p w:rsidR="001C1DFE" w:rsidRDefault="001C1DFE" w:rsidP="001C1D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4134" w:type="dxa"/>
          </w:tcPr>
          <w:p w:rsidR="001C1DFE" w:rsidRDefault="001C1DFE" w:rsidP="001C1D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  <w:tr w:rsidR="001C1DFE" w:rsidTr="001C1DFE">
        <w:trPr>
          <w:trHeight w:val="481"/>
        </w:trPr>
        <w:tc>
          <w:tcPr>
            <w:tcW w:w="4856" w:type="dxa"/>
          </w:tcPr>
          <w:p w:rsidR="001C1DFE" w:rsidRDefault="001C1DFE" w:rsidP="001C1D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4134" w:type="dxa"/>
          </w:tcPr>
          <w:p w:rsidR="001C1DFE" w:rsidRDefault="001C1DFE" w:rsidP="001C1D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</w:tr>
    </w:tbl>
    <w:p w:rsidR="001C1DFE" w:rsidRDefault="001C1DFE" w:rsidP="001C1DFE">
      <w:pPr>
        <w:pStyle w:val="ListParagraph"/>
        <w:rPr>
          <w:rFonts w:ascii="Arial" w:hAnsi="Arial" w:cs="Arial"/>
          <w:sz w:val="28"/>
          <w:szCs w:val="28"/>
          <w:lang w:val="bg-BG"/>
        </w:rPr>
      </w:pPr>
    </w:p>
    <w:p w:rsidR="001C1DFE" w:rsidRDefault="001C1DFE" w:rsidP="001C1DFE">
      <w:pPr>
        <w:pStyle w:val="ListParagraph"/>
        <w:rPr>
          <w:rFonts w:ascii="Arial" w:hAnsi="Arial" w:cs="Arial"/>
          <w:sz w:val="28"/>
          <w:szCs w:val="28"/>
          <w:lang w:val="bg-BG"/>
        </w:rPr>
      </w:pPr>
    </w:p>
    <w:p w:rsidR="001C1DFE" w:rsidRDefault="00BC3B46" w:rsidP="001C1DF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Определете морфемния състав на оцветените </w:t>
      </w:r>
      <w:r w:rsidR="005F75D2">
        <w:rPr>
          <w:rFonts w:ascii="Arial" w:hAnsi="Arial" w:cs="Arial"/>
          <w:sz w:val="28"/>
          <w:szCs w:val="28"/>
          <w:lang w:val="bg-BG"/>
        </w:rPr>
        <w:t>думи</w:t>
      </w:r>
      <w:r>
        <w:rPr>
          <w:rFonts w:ascii="Arial" w:hAnsi="Arial" w:cs="Arial"/>
          <w:sz w:val="28"/>
          <w:szCs w:val="28"/>
          <w:lang w:val="bg-BG"/>
        </w:rPr>
        <w:t xml:space="preserve"> от текста. </w:t>
      </w:r>
    </w:p>
    <w:p w:rsidR="00BC3B46" w:rsidRDefault="00BC3B46" w:rsidP="00BC3B46">
      <w:pPr>
        <w:rPr>
          <w:rFonts w:ascii="Arial" w:hAnsi="Arial" w:cs="Arial"/>
          <w:i/>
          <w:color w:val="4472C4" w:themeColor="accent5"/>
          <w:sz w:val="28"/>
          <w:szCs w:val="28"/>
          <w:lang w:val="bg-BG"/>
        </w:rPr>
      </w:pPr>
      <w:r w:rsidRPr="00BC3B46">
        <w:rPr>
          <w:rFonts w:ascii="Arial" w:hAnsi="Arial" w:cs="Arial"/>
          <w:i/>
          <w:color w:val="4472C4" w:themeColor="accent5"/>
          <w:sz w:val="28"/>
          <w:szCs w:val="28"/>
          <w:lang w:val="bg-BG"/>
        </w:rPr>
        <w:t>Пример: смъртният – представка (с-), корен (мърт), наставка (-тн-), окончание (-и), член (-ят).</w:t>
      </w:r>
    </w:p>
    <w:p w:rsidR="00BC3B46" w:rsidRDefault="00BC3B46" w:rsidP="00BC3B46">
      <w:pPr>
        <w:rPr>
          <w:rFonts w:ascii="Arial" w:hAnsi="Arial" w:cs="Arial"/>
          <w:i/>
          <w:color w:val="4472C4" w:themeColor="accent5"/>
          <w:sz w:val="28"/>
          <w:szCs w:val="28"/>
          <w:lang w:val="bg-BG"/>
        </w:rPr>
      </w:pPr>
    </w:p>
    <w:p w:rsidR="00BC3B46" w:rsidRPr="00BC3B46" w:rsidRDefault="00BC3B46" w:rsidP="00BC3B46">
      <w:pPr>
        <w:rPr>
          <w:rFonts w:ascii="Arial" w:hAnsi="Arial" w:cs="Arial"/>
          <w:sz w:val="28"/>
          <w:szCs w:val="28"/>
          <w:lang w:val="bg-BG"/>
        </w:rPr>
      </w:pPr>
    </w:p>
    <w:p w:rsidR="00BC3B46" w:rsidRPr="00BC3B46" w:rsidRDefault="00BC3B46" w:rsidP="00BC3B46">
      <w:pPr>
        <w:rPr>
          <w:rFonts w:ascii="Arial" w:hAnsi="Arial" w:cs="Arial"/>
          <w:sz w:val="28"/>
          <w:szCs w:val="28"/>
          <w:lang w:val="bg-BG"/>
        </w:rPr>
      </w:pPr>
    </w:p>
    <w:sectPr w:rsidR="00BC3B46" w:rsidRPr="00BC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52CB2"/>
    <w:multiLevelType w:val="hybridMultilevel"/>
    <w:tmpl w:val="B22CD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FE"/>
    <w:rsid w:val="001C1DFE"/>
    <w:rsid w:val="00543EB2"/>
    <w:rsid w:val="005F75D2"/>
    <w:rsid w:val="00BC3B46"/>
    <w:rsid w:val="00E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3B13E-4DCA-4F95-9059-8E5058C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FE"/>
    <w:pPr>
      <w:ind w:left="720"/>
      <w:contextualSpacing/>
    </w:pPr>
  </w:style>
  <w:style w:type="table" w:styleId="TableGrid">
    <w:name w:val="Table Grid"/>
    <w:basedOn w:val="TableNormal"/>
    <w:uiPriority w:val="39"/>
    <w:rsid w:val="001C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Naskova</dc:creator>
  <cp:keywords/>
  <dc:description/>
  <cp:lastModifiedBy>Maya Naskova</cp:lastModifiedBy>
  <cp:revision>2</cp:revision>
  <dcterms:created xsi:type="dcterms:W3CDTF">2021-02-27T08:38:00Z</dcterms:created>
  <dcterms:modified xsi:type="dcterms:W3CDTF">2021-02-27T08:58:00Z</dcterms:modified>
</cp:coreProperties>
</file>